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666666"/>
          <w:spacing w:val="0"/>
          <w:position w:val="0"/>
          <w:sz w:val="28"/>
          <w:shd w:fill="auto" w:val="clear"/>
        </w:rPr>
        <w:t xml:space="preserve">Golf Highlands of Waterstone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48"/>
          <w:shd w:fill="auto" w:val="clear"/>
        </w:rPr>
        <w:t xml:space="preserve">HoA Board Meeting Minutes</w:t>
      </w:r>
      <w:r>
        <w:rPr>
          <w:rFonts w:ascii="Arial" w:hAnsi="Arial" w:cs="Arial" w:eastAsia="Arial"/>
          <w:color w:val="424242"/>
          <w:spacing w:val="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color w:val="666666"/>
          <w:spacing w:val="0"/>
          <w:position w:val="0"/>
          <w:sz w:val="28"/>
          <w:shd w:fill="auto" w:val="clear"/>
        </w:rPr>
        <w:t xml:space="preserve">September/25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666666"/>
          <w:spacing w:val="0"/>
          <w:position w:val="0"/>
          <w:sz w:val="22"/>
          <w:shd w:fill="auto" w:val="clear"/>
        </w:rPr>
        <w:t xml:space="preserve">September 7, 2025 / 7:00 PM / via Zoom 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Roll Call - Brian Janks, Rachel Bordin, Jen Hart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Approval/Reading of Minutes from prior meeting - Brian motioned to approve, Rachel seconded.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Report of Officers</w:t>
      </w:r>
    </w:p>
    <w:p>
      <w:pPr>
        <w:numPr>
          <w:ilvl w:val="0"/>
          <w:numId w:val="2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President - nothing to report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Vice President - nothing to report</w:t>
      </w:r>
    </w:p>
    <w:p>
      <w:pPr>
        <w:numPr>
          <w:ilvl w:val="0"/>
          <w:numId w:val="2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Treasurer</w:t>
      </w:r>
    </w:p>
    <w:p>
      <w:pPr>
        <w:numPr>
          <w:ilvl w:val="0"/>
          <w:numId w:val="2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Financial Reports - postponed to next meeting</w:t>
      </w:r>
    </w:p>
    <w:p>
      <w:pPr>
        <w:numPr>
          <w:ilvl w:val="0"/>
          <w:numId w:val="2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Customer Balance Report - postponed to next meeting</w:t>
      </w:r>
    </w:p>
    <w:p>
      <w:pPr>
        <w:numPr>
          <w:ilvl w:val="0"/>
          <w:numId w:val="2"/>
        </w:numPr>
        <w:spacing w:before="0" w:after="24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Secretary - nothing to report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Committee Reports</w:t>
      </w:r>
    </w:p>
    <w:p>
      <w:pPr>
        <w:numPr>
          <w:ilvl w:val="0"/>
          <w:numId w:val="7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Architectural Report</w:t>
      </w:r>
    </w:p>
    <w:p>
      <w:pPr>
        <w:numPr>
          <w:ilvl w:val="0"/>
          <w:numId w:val="7"/>
        </w:numPr>
        <w:spacing w:before="24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Request was made for landscaping, 1425 Glass Lake Circle - approved.</w:t>
      </w:r>
    </w:p>
    <w:p>
      <w:pPr>
        <w:numPr>
          <w:ilvl w:val="0"/>
          <w:numId w:val="7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Communication Report</w:t>
      </w:r>
    </w:p>
    <w:p>
      <w:pPr>
        <w:numPr>
          <w:ilvl w:val="0"/>
          <w:numId w:val="7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Facebook requests to join, people are not answering questions. Maintain strict declines if they do not answer the questions.</w:t>
      </w:r>
    </w:p>
    <w:p>
      <w:pPr>
        <w:numPr>
          <w:ilvl w:val="0"/>
          <w:numId w:val="7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Emails forwarded onto InRhodes as necessary.</w:t>
      </w:r>
    </w:p>
    <w:p>
      <w:pPr>
        <w:numPr>
          <w:ilvl w:val="0"/>
          <w:numId w:val="7"/>
        </w:numPr>
        <w:spacing w:before="0" w:after="24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Beautification Report</w:t>
      </w:r>
    </w:p>
    <w:p>
      <w:pPr>
        <w:numPr>
          <w:ilvl w:val="0"/>
          <w:numId w:val="7"/>
        </w:numPr>
        <w:spacing w:before="0" w:after="24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Tree trimming - HOA common area street trees to be trimmed up. We have an estimate from Lakeville Tree and A Cut Above. Rachel will reach out to see if we can further negotiate the price down.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Old Business</w:t>
      </w:r>
    </w:p>
    <w:p>
      <w:pPr>
        <w:numPr>
          <w:ilvl w:val="0"/>
          <w:numId w:val="14"/>
        </w:numPr>
        <w:spacing w:before="0" w:after="24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Master Association</w:t>
      </w:r>
    </w:p>
    <w:p>
      <w:pPr>
        <w:numPr>
          <w:ilvl w:val="0"/>
          <w:numId w:val="14"/>
        </w:numPr>
        <w:spacing w:before="0" w:after="24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Possibility of removing the guard house at Lapeer Rd in conjunction with the developer for the property adjacent to the Club House.</w:t>
      </w:r>
    </w:p>
    <w:p>
      <w:pPr>
        <w:numPr>
          <w:ilvl w:val="0"/>
          <w:numId w:val="14"/>
        </w:numPr>
        <w:spacing w:before="0" w:after="24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Solar Panel policy - next board meeting with all members we will look to approve the policy as written.</w:t>
      </w:r>
    </w:p>
    <w:p>
      <w:pPr>
        <w:numPr>
          <w:ilvl w:val="0"/>
          <w:numId w:val="14"/>
        </w:numPr>
        <w:spacing w:before="0" w:after="24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Gjokaj - payment was made, case is closed.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New Business</w:t>
      </w:r>
    </w:p>
    <w:p>
      <w:pPr>
        <w:numPr>
          <w:ilvl w:val="0"/>
          <w:numId w:val="18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Violations </w:t>
      </w:r>
    </w:p>
    <w:p>
      <w:pPr>
        <w:numPr>
          <w:ilvl w:val="0"/>
          <w:numId w:val="18"/>
        </w:numPr>
        <w:spacing w:before="24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The violation letter sent out via InRhodes to the Stasers was sent without approval, Board does not feel it constitutes a violation. Violation is considered cleared. </w:t>
      </w:r>
    </w:p>
    <w:p>
      <w:pPr>
        <w:numPr>
          <w:ilvl w:val="0"/>
          <w:numId w:val="18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Annual Meeting - October 16, 2025  at 7:00 pm at Boulder Pointe Golf Club</w:t>
      </w:r>
    </w:p>
    <w:p>
      <w:pPr>
        <w:numPr>
          <w:ilvl w:val="0"/>
          <w:numId w:val="18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Snow Removal contract will be resigned for this upcoming year with Preferred Landscaping</w:t>
      </w:r>
    </w:p>
    <w:p>
      <w:pPr>
        <w:numPr>
          <w:ilvl w:val="0"/>
          <w:numId w:val="18"/>
        </w:numPr>
        <w:spacing w:before="0" w:after="24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Date for next board meeting - Sunday, September 28 at 7:00 pm via Zoom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Adjournment 7:45 pm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7">
    <w:abstractNumId w:val="12"/>
  </w:num>
  <w:num w:numId="14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